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8496A" w:rsidTr="000778BE">
        <w:tc>
          <w:tcPr>
            <w:tcW w:w="4785" w:type="dxa"/>
            <w:hideMark/>
          </w:tcPr>
          <w:p w:rsidR="0058496A" w:rsidRDefault="0058496A" w:rsidP="000778B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Согласовано:</w:t>
            </w:r>
          </w:p>
          <w:p w:rsidR="0058496A" w:rsidRDefault="0058496A" w:rsidP="000778B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 отдела</w:t>
            </w:r>
          </w:p>
          <w:p w:rsidR="0058496A" w:rsidRDefault="0058496A" w:rsidP="000778B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развитию </w:t>
            </w:r>
          </w:p>
          <w:p w:rsidR="0058496A" w:rsidRDefault="0058496A" w:rsidP="000778B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библиотечного обслуживания,</w:t>
            </w:r>
          </w:p>
          <w:p w:rsidR="0058496A" w:rsidRDefault="0058496A" w:rsidP="000778B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культуры и туризма</w:t>
            </w:r>
          </w:p>
          <w:p w:rsidR="0058496A" w:rsidRDefault="00A87F97" w:rsidP="000778B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Епик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Н.Н.</w:t>
            </w:r>
          </w:p>
          <w:p w:rsidR="0058496A" w:rsidRDefault="00A87F97" w:rsidP="000778BE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«____»____________2022</w:t>
            </w:r>
            <w:r w:rsidR="0058496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4786" w:type="dxa"/>
            <w:hideMark/>
          </w:tcPr>
          <w:p w:rsidR="0058496A" w:rsidRDefault="0058496A" w:rsidP="000778BE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Утверждаю:</w:t>
            </w:r>
          </w:p>
          <w:p w:rsidR="0058496A" w:rsidRDefault="0058496A" w:rsidP="000778BE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МУ ГЦК</w:t>
            </w:r>
          </w:p>
          <w:p w:rsidR="0058496A" w:rsidRDefault="0058496A" w:rsidP="000778BE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____________Кузьмина Т.С.</w:t>
            </w:r>
          </w:p>
          <w:p w:rsidR="0058496A" w:rsidRDefault="00A87F97" w:rsidP="000778BE">
            <w:pPr>
              <w:pStyle w:val="a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«____»___________2022</w:t>
            </w:r>
            <w:r w:rsidR="0058496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</w:tbl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58496A" w:rsidRDefault="0058496A" w:rsidP="0058496A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58496A" w:rsidRDefault="0058496A" w:rsidP="0058496A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Положение</w:t>
      </w:r>
    </w:p>
    <w:p w:rsidR="0058496A" w:rsidRDefault="0058496A" w:rsidP="0058496A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проведении </w:t>
      </w:r>
      <w:r>
        <w:rPr>
          <w:rFonts w:ascii="Times New Roman" w:hAnsi="Times New Roman"/>
          <w:b/>
          <w:sz w:val="24"/>
          <w:szCs w:val="24"/>
          <w:lang w:val="en-US"/>
        </w:rPr>
        <w:t>XII</w:t>
      </w:r>
      <w:r>
        <w:rPr>
          <w:rFonts w:ascii="Times New Roman" w:hAnsi="Times New Roman"/>
          <w:b/>
          <w:sz w:val="24"/>
          <w:szCs w:val="24"/>
        </w:rPr>
        <w:t xml:space="preserve"> межмуниципального  фестиваля</w:t>
      </w:r>
    </w:p>
    <w:p w:rsidR="0058496A" w:rsidRDefault="0058496A" w:rsidP="0058496A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традиционного народного творчества</w:t>
      </w:r>
    </w:p>
    <w:p w:rsidR="0058496A" w:rsidRDefault="0058496A" w:rsidP="0058496A">
      <w:pPr>
        <w:pStyle w:val="a4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«Алмазные грани»</w:t>
      </w:r>
    </w:p>
    <w:p w:rsidR="0058496A" w:rsidRDefault="0058496A" w:rsidP="0058496A">
      <w:pPr>
        <w:pStyle w:val="a4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58496A" w:rsidRDefault="0058496A" w:rsidP="0058496A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1.Цели и задачи фестиваля</w:t>
      </w: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Цель: </w:t>
      </w:r>
      <w:r>
        <w:rPr>
          <w:rFonts w:ascii="Times New Roman" w:hAnsi="Times New Roman"/>
          <w:sz w:val="24"/>
          <w:szCs w:val="24"/>
        </w:rPr>
        <w:t>Сохранение и развитие  самодеятельного  народного творчества.</w:t>
      </w:r>
    </w:p>
    <w:p w:rsidR="0058496A" w:rsidRDefault="0058496A" w:rsidP="0058496A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Задачи: </w:t>
      </w: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 Выявление и содействие развитию творческого потенциала населения;</w:t>
      </w: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 Популяризация различных жанров национального самодеятельного творчества среди широких слоёв населения;</w:t>
      </w: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Укрепление культурных  связей между  мастерами и творческими коллективами муниципальных образований Иркутской области;</w:t>
      </w:r>
    </w:p>
    <w:p w:rsidR="0058496A" w:rsidRDefault="0058496A" w:rsidP="0058496A">
      <w:pPr>
        <w:pStyle w:val="a4"/>
        <w:jc w:val="both"/>
        <w:rPr>
          <w:rStyle w:val="apple-converted-space"/>
          <w:color w:val="000000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 xml:space="preserve">1.4. Воспитание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уважительного отношения к национальным традициям и культуре разных народов, проживающих на территории Иркутской области,  формирование культуры толерантного мышления населения;</w:t>
      </w:r>
    </w:p>
    <w:p w:rsidR="0058496A" w:rsidRDefault="0058496A" w:rsidP="0058496A">
      <w:pPr>
        <w:pStyle w:val="a4"/>
        <w:jc w:val="both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1.5. Популяризация национальной кухни народов, проживающих на территории Иркутской области.</w:t>
      </w:r>
    </w:p>
    <w:p w:rsidR="0058496A" w:rsidRDefault="0058496A" w:rsidP="0058496A">
      <w:pPr>
        <w:pStyle w:val="a4"/>
        <w:jc w:val="both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58496A" w:rsidRDefault="0058496A" w:rsidP="0058496A">
      <w:pPr>
        <w:pStyle w:val="a4"/>
        <w:jc w:val="center"/>
        <w:rPr>
          <w:b/>
        </w:rPr>
      </w:pPr>
      <w:r>
        <w:rPr>
          <w:rFonts w:ascii="Times New Roman" w:hAnsi="Times New Roman"/>
          <w:b/>
          <w:sz w:val="24"/>
          <w:szCs w:val="24"/>
        </w:rPr>
        <w:t>2.Организаторы фестиваля</w:t>
      </w: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Муниципальное учреждение «Городской центр культуры» муниципального образования "город Свирск", структурное подразделение Дом Культуры "Русь".</w:t>
      </w:r>
    </w:p>
    <w:p w:rsidR="0058496A" w:rsidRDefault="0058496A" w:rsidP="0058496A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p w:rsidR="0058496A" w:rsidRDefault="0058496A" w:rsidP="0058496A">
      <w:pPr>
        <w:pStyle w:val="a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Участники фестиваля</w:t>
      </w: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В фестивале принимают участие вокальные, фольклорные, хореографические коллективы и отдельные исполнители</w:t>
      </w:r>
      <w:r w:rsidRPr="005849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вне зависимости от возраста участников.</w:t>
      </w: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3.2., М</w:t>
      </w:r>
      <w:r>
        <w:rPr>
          <w:rFonts w:ascii="Times New Roman" w:hAnsi="Times New Roman"/>
          <w:sz w:val="24"/>
          <w:szCs w:val="24"/>
        </w:rPr>
        <w:t xml:space="preserve">астера народных художественных промыслов, </w:t>
      </w:r>
      <w:r>
        <w:rPr>
          <w:rFonts w:ascii="Times New Roman" w:hAnsi="Times New Roman"/>
          <w:sz w:val="24"/>
          <w:szCs w:val="24"/>
        </w:rPr>
        <w:t xml:space="preserve">мастера национальной кухни примут участие в выставке-продаже. </w:t>
      </w: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</w:t>
      </w:r>
      <w:r>
        <w:rPr>
          <w:rFonts w:ascii="Times New Roman" w:hAnsi="Times New Roman"/>
          <w:sz w:val="24"/>
          <w:szCs w:val="24"/>
        </w:rPr>
        <w:t xml:space="preserve">. На выставку-продажу  изделий народных художественных промыслов принимаются авторские и коллективные работы (резьба по дереву, </w:t>
      </w:r>
      <w:proofErr w:type="spellStart"/>
      <w:r>
        <w:rPr>
          <w:rFonts w:ascii="Times New Roman" w:hAnsi="Times New Roman"/>
          <w:sz w:val="24"/>
          <w:szCs w:val="24"/>
        </w:rPr>
        <w:t>берестоплетение</w:t>
      </w:r>
      <w:proofErr w:type="spellEnd"/>
      <w:r>
        <w:rPr>
          <w:rFonts w:ascii="Times New Roman" w:hAnsi="Times New Roman"/>
          <w:sz w:val="24"/>
          <w:szCs w:val="24"/>
        </w:rPr>
        <w:t>, плетение лозы, роспись, лепка из глины, резьба по камню, ткачество, кружево, вышивание, матрёшка</w:t>
      </w:r>
      <w:r>
        <w:rPr>
          <w:rFonts w:ascii="Times New Roman" w:hAnsi="Times New Roman"/>
          <w:sz w:val="24"/>
          <w:szCs w:val="24"/>
        </w:rPr>
        <w:t>, изделия из кожи, валяние и пр. народные художественные промыслы</w:t>
      </w:r>
      <w:r>
        <w:rPr>
          <w:rFonts w:ascii="Times New Roman" w:hAnsi="Times New Roman"/>
          <w:sz w:val="24"/>
          <w:szCs w:val="24"/>
        </w:rPr>
        <w:t>.).</w:t>
      </w:r>
    </w:p>
    <w:p w:rsidR="0058496A" w:rsidRDefault="0058496A" w:rsidP="0058496A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</w:t>
      </w:r>
      <w:r>
        <w:rPr>
          <w:rFonts w:ascii="Times New Roman" w:hAnsi="Times New Roman"/>
          <w:sz w:val="24"/>
          <w:szCs w:val="24"/>
        </w:rPr>
        <w:t>. На выставку-продажу продукции национальной кухни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приглашаются команды  и индивидуальные участники.</w:t>
      </w:r>
    </w:p>
    <w:p w:rsidR="0058496A" w:rsidRDefault="0058496A" w:rsidP="0058496A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p w:rsidR="0058496A" w:rsidRDefault="0058496A" w:rsidP="0058496A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Порядок проведения фестиваля</w:t>
      </w:r>
    </w:p>
    <w:p w:rsidR="0058496A" w:rsidRDefault="0039749B" w:rsidP="0058496A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4.1.Фестиваль проводится 5 ноября 2022</w:t>
      </w:r>
      <w:r w:rsidR="0058496A">
        <w:rPr>
          <w:rFonts w:ascii="Times New Roman" w:hAnsi="Times New Roman"/>
          <w:sz w:val="24"/>
          <w:szCs w:val="24"/>
        </w:rPr>
        <w:t xml:space="preserve"> года.</w:t>
      </w: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фестиваля:</w:t>
      </w:r>
    </w:p>
    <w:p w:rsidR="0039749B" w:rsidRDefault="0039749B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- 11.00 – 12.00 – регистрация участников</w:t>
      </w:r>
    </w:p>
    <w:p w:rsidR="0058496A" w:rsidRDefault="0058496A" w:rsidP="0058496A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- 12.00 -  начало работы выставки-продажи изделий народных художественных промыслов и продукции национальной кухни;</w:t>
      </w: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- 13.00 - выступление творческих коллективов;</w:t>
      </w: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Место проведения – г. Свирск, ул. </w:t>
      </w:r>
      <w:proofErr w:type="spellStart"/>
      <w:r>
        <w:rPr>
          <w:rFonts w:ascii="Times New Roman" w:hAnsi="Times New Roman"/>
          <w:sz w:val="24"/>
          <w:szCs w:val="24"/>
        </w:rPr>
        <w:t>Хасановских</w:t>
      </w:r>
      <w:proofErr w:type="spellEnd"/>
      <w:r>
        <w:rPr>
          <w:rFonts w:ascii="Times New Roman" w:hAnsi="Times New Roman"/>
          <w:sz w:val="24"/>
          <w:szCs w:val="24"/>
        </w:rPr>
        <w:t xml:space="preserve"> боев 1, ДК «Русь».</w:t>
      </w: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4.3. Оформление выставки-продажи  народных художественных промысл</w:t>
      </w:r>
      <w:r w:rsidR="0039749B">
        <w:rPr>
          <w:rFonts w:ascii="Times New Roman" w:hAnsi="Times New Roman"/>
          <w:sz w:val="24"/>
          <w:szCs w:val="24"/>
        </w:rPr>
        <w:t>ов для мастеров города Свирска 3 ноября 2022</w:t>
      </w:r>
      <w:r>
        <w:rPr>
          <w:rFonts w:ascii="Times New Roman" w:hAnsi="Times New Roman"/>
          <w:sz w:val="24"/>
          <w:szCs w:val="24"/>
        </w:rPr>
        <w:t xml:space="preserve"> года с 9.00 до 13.00 часов, для м</w:t>
      </w:r>
      <w:r w:rsidR="0039749B">
        <w:rPr>
          <w:rFonts w:ascii="Times New Roman" w:hAnsi="Times New Roman"/>
          <w:sz w:val="24"/>
          <w:szCs w:val="24"/>
        </w:rPr>
        <w:t>астеров  с других территорий – 5 ноября 2022 года с 10.00 до 12.0</w:t>
      </w:r>
      <w:r>
        <w:rPr>
          <w:rFonts w:ascii="Times New Roman" w:hAnsi="Times New Roman"/>
          <w:sz w:val="24"/>
          <w:szCs w:val="24"/>
        </w:rPr>
        <w:t>0 часов. Оборудование в виде стендов, мольбертов, витрин  не предоставляется.</w:t>
      </w: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4.4. Оформление выставки-продажи</w:t>
      </w:r>
      <w:r w:rsidR="0039749B">
        <w:rPr>
          <w:rFonts w:ascii="Times New Roman" w:hAnsi="Times New Roman"/>
          <w:sz w:val="24"/>
          <w:szCs w:val="24"/>
        </w:rPr>
        <w:t xml:space="preserve"> продукции национальной кухни  5 ноября 2022 года с 10.00 до 12.0</w:t>
      </w:r>
      <w:r>
        <w:rPr>
          <w:rFonts w:ascii="Times New Roman" w:hAnsi="Times New Roman"/>
          <w:sz w:val="24"/>
          <w:szCs w:val="24"/>
        </w:rPr>
        <w:t>0 часов.</w:t>
      </w: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4.5. Организаторы мероприятия оставляют за собой право проводить отбор выставочных работ и номеров художественной самодеятельности, участвующих в фестивале.</w:t>
      </w: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58496A" w:rsidRDefault="0058496A" w:rsidP="0058496A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Условия участия в фестивале</w:t>
      </w:r>
    </w:p>
    <w:p w:rsidR="0058496A" w:rsidRDefault="0058496A" w:rsidP="0058496A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5.1.Участники фестиваля представляют 1-2 номера  (продолжительность 1 номера не более 5 минут).</w:t>
      </w:r>
    </w:p>
    <w:p w:rsidR="0058496A" w:rsidRDefault="0058496A" w:rsidP="0058496A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5.2.Для участия в фестивале необходимо направить заявку (Приложение), видеоматериал выступления или фотографии выставочных работ участников.</w:t>
      </w: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5.3.  Основными критериями отбора участников являются: национальный колорит, уникальность коллектива или исполнителя, исполнительское мастерство, художественный уровень, сценическая культура и сценический костюм.</w:t>
      </w: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5.4. Коллективам и исполнителям, соответствующим критериям отбора предоставляется возможность  участия в фестивале.</w:t>
      </w: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5.5. Заявки на участие в фестивале принимаются в письменном и электронном виде до 18.00 часов 22 октября 2021 года по адресу: 665420, Иркутская область, г. Свирск, ул. </w:t>
      </w:r>
      <w:proofErr w:type="spellStart"/>
      <w:r>
        <w:rPr>
          <w:rFonts w:ascii="Times New Roman" w:hAnsi="Times New Roman"/>
          <w:sz w:val="24"/>
          <w:szCs w:val="24"/>
        </w:rPr>
        <w:t>Хасановских</w:t>
      </w:r>
      <w:proofErr w:type="spellEnd"/>
      <w:r>
        <w:rPr>
          <w:rFonts w:ascii="Times New Roman" w:hAnsi="Times New Roman"/>
          <w:sz w:val="24"/>
          <w:szCs w:val="24"/>
        </w:rPr>
        <w:t xml:space="preserve"> боёв, д. 1, </w:t>
      </w:r>
      <w:r>
        <w:rPr>
          <w:rFonts w:ascii="Times New Roman" w:hAnsi="Times New Roman"/>
          <w:sz w:val="24"/>
          <w:szCs w:val="24"/>
          <w:lang w:val="en-US"/>
        </w:rPr>
        <w:t>E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>
        <w:rPr>
          <w:rFonts w:ascii="Times New Roman" w:hAnsi="Times New Roman"/>
          <w:sz w:val="24"/>
          <w:szCs w:val="24"/>
        </w:rPr>
        <w:t xml:space="preserve">: </w:t>
      </w:r>
      <w:hyperlink r:id="rId6" w:history="1">
        <w:r>
          <w:rPr>
            <w:rStyle w:val="a3"/>
            <w:rFonts w:ascii="Times New Roman" w:hAnsi="Times New Roman"/>
            <w:sz w:val="24"/>
            <w:szCs w:val="24"/>
            <w:lang w:val="en-US"/>
          </w:rPr>
          <w:t>r</w:t>
        </w:r>
        <w:r>
          <w:rPr>
            <w:rStyle w:val="a3"/>
            <w:rFonts w:ascii="Times New Roman" w:hAnsi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/>
            <w:sz w:val="24"/>
            <w:szCs w:val="24"/>
            <w:lang w:val="en-US"/>
          </w:rPr>
          <w:t>dk</w:t>
        </w:r>
        <w:r>
          <w:rPr>
            <w:rStyle w:val="a3"/>
            <w:rFonts w:ascii="Times New Roman" w:hAnsi="Times New Roman"/>
            <w:sz w:val="24"/>
            <w:szCs w:val="24"/>
          </w:rPr>
          <w:t>@</w:t>
        </w:r>
        <w:r>
          <w:rPr>
            <w:rStyle w:val="a3"/>
            <w:rFonts w:ascii="Times New Roman" w:hAnsi="Times New Roman"/>
            <w:sz w:val="24"/>
            <w:szCs w:val="24"/>
            <w:lang w:val="en-US"/>
          </w:rPr>
          <w:t>bk</w:t>
        </w:r>
        <w:r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Pr="00A77947">
        <w:rPr>
          <w:rFonts w:ascii="Times New Roman" w:hAnsi="Times New Roman"/>
          <w:sz w:val="24"/>
          <w:szCs w:val="24"/>
        </w:rPr>
        <w:t xml:space="preserve"> </w:t>
      </w:r>
      <w:r w:rsidRPr="009640FF">
        <w:rPr>
          <w:rFonts w:ascii="Times New Roman" w:hAnsi="Times New Roman"/>
          <w:sz w:val="24"/>
          <w:szCs w:val="24"/>
        </w:rPr>
        <w:t>(обязательно к заявке прилагается видеозапись заявленного номера, без нее заявки не действительна).</w:t>
      </w: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5.6. Видеозапись выступления коллектива принимается на </w:t>
      </w:r>
      <w:r>
        <w:rPr>
          <w:rFonts w:ascii="Times New Roman" w:hAnsi="Times New Roman"/>
          <w:sz w:val="24"/>
          <w:szCs w:val="24"/>
          <w:lang w:val="en-US"/>
        </w:rPr>
        <w:t>E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>
        <w:rPr>
          <w:rFonts w:ascii="Times New Roman" w:hAnsi="Times New Roman"/>
          <w:sz w:val="24"/>
          <w:szCs w:val="24"/>
        </w:rPr>
        <w:t xml:space="preserve">: </w:t>
      </w:r>
      <w:hyperlink r:id="rId7" w:history="1">
        <w:r>
          <w:rPr>
            <w:rStyle w:val="a3"/>
            <w:rFonts w:ascii="Times New Roman" w:hAnsi="Times New Roman"/>
            <w:sz w:val="24"/>
            <w:szCs w:val="24"/>
            <w:lang w:val="en-US"/>
          </w:rPr>
          <w:t>r</w:t>
        </w:r>
        <w:r>
          <w:rPr>
            <w:rStyle w:val="a3"/>
            <w:rFonts w:ascii="Times New Roman" w:hAnsi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/>
            <w:sz w:val="24"/>
            <w:szCs w:val="24"/>
            <w:lang w:val="en-US"/>
          </w:rPr>
          <w:t>dk</w:t>
        </w:r>
        <w:r>
          <w:rPr>
            <w:rStyle w:val="a3"/>
            <w:rFonts w:ascii="Times New Roman" w:hAnsi="Times New Roman"/>
            <w:sz w:val="24"/>
            <w:szCs w:val="24"/>
          </w:rPr>
          <w:t>@</w:t>
        </w:r>
        <w:r>
          <w:rPr>
            <w:rStyle w:val="a3"/>
            <w:rFonts w:ascii="Times New Roman" w:hAnsi="Times New Roman"/>
            <w:sz w:val="24"/>
            <w:szCs w:val="24"/>
            <w:lang w:val="en-US"/>
          </w:rPr>
          <w:t>bk</w:t>
        </w:r>
        <w:r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4"/>
          <w:szCs w:val="24"/>
        </w:rPr>
        <w:t xml:space="preserve"> отдельным файлом или</w:t>
      </w:r>
      <w:r w:rsidR="0039749B">
        <w:rPr>
          <w:rFonts w:ascii="Times New Roman" w:hAnsi="Times New Roman"/>
          <w:sz w:val="24"/>
          <w:szCs w:val="24"/>
        </w:rPr>
        <w:t xml:space="preserve"> в виде ссылки до 18.00 часов 20</w:t>
      </w:r>
      <w:r>
        <w:rPr>
          <w:rFonts w:ascii="Times New Roman" w:hAnsi="Times New Roman"/>
          <w:sz w:val="24"/>
          <w:szCs w:val="24"/>
        </w:rPr>
        <w:t xml:space="preserve"> октября 20</w:t>
      </w:r>
      <w:r w:rsidR="00A87F97">
        <w:rPr>
          <w:rFonts w:ascii="Times New Roman" w:hAnsi="Times New Roman"/>
          <w:sz w:val="24"/>
          <w:szCs w:val="24"/>
        </w:rPr>
        <w:t>22</w:t>
      </w:r>
      <w:r>
        <w:rPr>
          <w:rFonts w:ascii="Times New Roman" w:hAnsi="Times New Roman"/>
          <w:sz w:val="24"/>
          <w:szCs w:val="24"/>
        </w:rPr>
        <w:t xml:space="preserve"> года.</w:t>
      </w: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5.7. Фонограммы должны быть </w:t>
      </w:r>
      <w:r w:rsidR="00A87F97">
        <w:rPr>
          <w:rFonts w:ascii="Times New Roman" w:hAnsi="Times New Roman"/>
          <w:sz w:val="24"/>
          <w:szCs w:val="24"/>
        </w:rPr>
        <w:t>предоставлены до 27 октября 2022</w:t>
      </w:r>
      <w:r>
        <w:rPr>
          <w:rFonts w:ascii="Times New Roman" w:hAnsi="Times New Roman"/>
          <w:sz w:val="24"/>
          <w:szCs w:val="24"/>
        </w:rPr>
        <w:t xml:space="preserve"> года  на </w:t>
      </w:r>
      <w:r>
        <w:rPr>
          <w:rFonts w:ascii="Times New Roman" w:hAnsi="Times New Roman"/>
          <w:sz w:val="24"/>
          <w:szCs w:val="24"/>
          <w:lang w:val="en-US"/>
        </w:rPr>
        <w:t>flash</w:t>
      </w:r>
      <w:r>
        <w:rPr>
          <w:rFonts w:ascii="Times New Roman" w:hAnsi="Times New Roman"/>
          <w:sz w:val="24"/>
          <w:szCs w:val="24"/>
        </w:rPr>
        <w:t xml:space="preserve">-носителе  или отправлены на </w:t>
      </w:r>
      <w:r>
        <w:rPr>
          <w:rFonts w:ascii="Times New Roman" w:hAnsi="Times New Roman"/>
          <w:sz w:val="24"/>
          <w:szCs w:val="24"/>
          <w:lang w:val="en-US"/>
        </w:rPr>
        <w:t>E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>
        <w:rPr>
          <w:rFonts w:ascii="Times New Roman" w:hAnsi="Times New Roman"/>
          <w:sz w:val="24"/>
          <w:szCs w:val="24"/>
        </w:rPr>
        <w:t xml:space="preserve">: </w:t>
      </w:r>
      <w:hyperlink r:id="rId8" w:history="1">
        <w:r>
          <w:rPr>
            <w:rStyle w:val="a3"/>
            <w:rFonts w:ascii="Times New Roman" w:hAnsi="Times New Roman"/>
            <w:sz w:val="24"/>
            <w:szCs w:val="24"/>
            <w:lang w:val="en-US"/>
          </w:rPr>
          <w:t>r</w:t>
        </w:r>
        <w:r>
          <w:rPr>
            <w:rStyle w:val="a3"/>
            <w:rFonts w:ascii="Times New Roman" w:hAnsi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/>
            <w:sz w:val="24"/>
            <w:szCs w:val="24"/>
            <w:lang w:val="en-US"/>
          </w:rPr>
          <w:t>dk</w:t>
        </w:r>
        <w:r>
          <w:rPr>
            <w:rStyle w:val="a3"/>
            <w:rFonts w:ascii="Times New Roman" w:hAnsi="Times New Roman"/>
            <w:sz w:val="24"/>
            <w:szCs w:val="24"/>
          </w:rPr>
          <w:t>@</w:t>
        </w:r>
        <w:r>
          <w:rPr>
            <w:rStyle w:val="a3"/>
            <w:rFonts w:ascii="Times New Roman" w:hAnsi="Times New Roman"/>
            <w:sz w:val="24"/>
            <w:szCs w:val="24"/>
            <w:lang w:val="en-US"/>
          </w:rPr>
          <w:t>bk</w:t>
        </w:r>
        <w:r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4"/>
          <w:szCs w:val="24"/>
        </w:rPr>
        <w:t xml:space="preserve">. </w:t>
      </w: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58496A" w:rsidRDefault="0058496A" w:rsidP="0058496A">
      <w:pPr>
        <w:pStyle w:val="a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Финансирование</w:t>
      </w:r>
    </w:p>
    <w:p w:rsidR="0058496A" w:rsidRDefault="0058496A" w:rsidP="0058496A">
      <w:pPr>
        <w:pStyle w:val="a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Расходы, связанные с проездом до места проведения фестиваля и обратно, несет направляющая сторона либо сами участники. Расходы по организации фестиваля и награждению участников несут организаторы.</w:t>
      </w:r>
    </w:p>
    <w:p w:rsidR="0058496A" w:rsidRDefault="0058496A" w:rsidP="0058496A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p w:rsidR="0058496A" w:rsidRDefault="0058496A" w:rsidP="0058496A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 Награждение участников</w:t>
      </w: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Все участники фестиваля награждаются дипломами и памятными сувенирами.</w:t>
      </w: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Координатор мероприятия: </w:t>
      </w:r>
      <w:proofErr w:type="spellStart"/>
      <w:r>
        <w:rPr>
          <w:rFonts w:ascii="Times New Roman" w:hAnsi="Times New Roman"/>
          <w:sz w:val="24"/>
          <w:szCs w:val="24"/>
        </w:rPr>
        <w:t>Быргазова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Анастасия Анатольевна   </w:t>
      </w: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Тел. для справок: 8(395-73) 2-31-96,  сот. 8- 952- 613-7 8-81 </w:t>
      </w: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58496A" w:rsidRDefault="0058496A" w:rsidP="0058496A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</w:t>
      </w: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58496A" w:rsidRDefault="0058496A" w:rsidP="0058496A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58496A" w:rsidRDefault="0058496A" w:rsidP="0058496A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p w:rsidR="0058496A" w:rsidRDefault="0058496A" w:rsidP="0058496A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АНКЕТА-ЗАЯВКА</w:t>
      </w:r>
    </w:p>
    <w:p w:rsidR="0058496A" w:rsidRDefault="0058496A" w:rsidP="0058496A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коллектива /участника</w:t>
      </w:r>
    </w:p>
    <w:p w:rsidR="0058496A" w:rsidRDefault="0058496A" w:rsidP="0058496A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(заполнить нужное)</w:t>
      </w:r>
    </w:p>
    <w:p w:rsidR="0058496A" w:rsidRDefault="0058496A" w:rsidP="0058496A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p w:rsidR="0058496A" w:rsidRDefault="0058496A" w:rsidP="0058496A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коллективе (участнике)</w:t>
      </w:r>
    </w:p>
    <w:p w:rsidR="0058496A" w:rsidRDefault="0058496A" w:rsidP="0058496A">
      <w:pPr>
        <w:pStyle w:val="a4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Название учреждения_________________________________________</w:t>
      </w:r>
    </w:p>
    <w:p w:rsidR="0058496A" w:rsidRDefault="0058496A" w:rsidP="0058496A">
      <w:pPr>
        <w:pStyle w:val="a4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образование___________________________________</w:t>
      </w:r>
    </w:p>
    <w:p w:rsidR="0058496A" w:rsidRDefault="0058496A" w:rsidP="0058496A">
      <w:pPr>
        <w:pStyle w:val="a4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Название коллектива (ФИО участника)__________________________</w:t>
      </w:r>
    </w:p>
    <w:p w:rsidR="0058496A" w:rsidRDefault="0058496A" w:rsidP="0058496A">
      <w:pPr>
        <w:pStyle w:val="a4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</w:t>
      </w:r>
    </w:p>
    <w:p w:rsidR="0058496A" w:rsidRDefault="0058496A" w:rsidP="0058496A">
      <w:pPr>
        <w:pStyle w:val="a4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Количественный состав участников_____________________________</w:t>
      </w:r>
    </w:p>
    <w:p w:rsidR="0058496A" w:rsidRDefault="0058496A" w:rsidP="0058496A">
      <w:pPr>
        <w:pStyle w:val="a4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Название номера (работы) _____________________________________</w:t>
      </w:r>
    </w:p>
    <w:p w:rsidR="0058496A" w:rsidRDefault="0058496A" w:rsidP="0058496A">
      <w:pPr>
        <w:pStyle w:val="a4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Авторы произведения_________________________________________</w:t>
      </w:r>
    </w:p>
    <w:p w:rsidR="0058496A" w:rsidRDefault="0058496A" w:rsidP="0058496A">
      <w:pPr>
        <w:pStyle w:val="a4"/>
        <w:ind w:left="7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Жанр произведения (</w:t>
      </w:r>
      <w:r w:rsidR="00A87F97">
        <w:rPr>
          <w:rFonts w:ascii="Times New Roman" w:hAnsi="Times New Roman"/>
          <w:sz w:val="24"/>
          <w:szCs w:val="24"/>
        </w:rPr>
        <w:t xml:space="preserve">песни, танца, </w:t>
      </w:r>
      <w:r>
        <w:rPr>
          <w:rFonts w:ascii="Times New Roman" w:hAnsi="Times New Roman"/>
          <w:sz w:val="24"/>
          <w:szCs w:val="24"/>
        </w:rPr>
        <w:t>вид народного промысла/принадлежность</w:t>
      </w:r>
      <w:proofErr w:type="gramEnd"/>
    </w:p>
    <w:p w:rsidR="0058496A" w:rsidRDefault="0058496A" w:rsidP="0058496A">
      <w:pPr>
        <w:pStyle w:val="a4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национальной кухни)</w:t>
      </w:r>
    </w:p>
    <w:p w:rsidR="0058496A" w:rsidRDefault="0058496A" w:rsidP="0058496A">
      <w:pPr>
        <w:pStyle w:val="a4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</w:t>
      </w:r>
    </w:p>
    <w:p w:rsidR="0058496A" w:rsidRDefault="0058496A" w:rsidP="0058496A">
      <w:pPr>
        <w:pStyle w:val="a4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Продолжительность номера_____________________________________</w:t>
      </w:r>
    </w:p>
    <w:p w:rsidR="0058496A" w:rsidRDefault="0058496A" w:rsidP="00A87F97">
      <w:pPr>
        <w:pStyle w:val="a4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Музыкальное сопровождение</w:t>
      </w:r>
      <w:r w:rsidR="00A87F97">
        <w:rPr>
          <w:rFonts w:ascii="Times New Roman" w:hAnsi="Times New Roman"/>
          <w:sz w:val="24"/>
          <w:szCs w:val="24"/>
        </w:rPr>
        <w:t xml:space="preserve"> (баян, фонограмма и пр.) </w:t>
      </w:r>
      <w:r>
        <w:rPr>
          <w:rFonts w:ascii="Times New Roman" w:hAnsi="Times New Roman"/>
          <w:sz w:val="24"/>
          <w:szCs w:val="24"/>
        </w:rPr>
        <w:t>____________________________________</w:t>
      </w:r>
      <w:r w:rsidR="00A87F97">
        <w:rPr>
          <w:rFonts w:ascii="Times New Roman" w:hAnsi="Times New Roman"/>
          <w:sz w:val="24"/>
          <w:szCs w:val="24"/>
        </w:rPr>
        <w:t>_________________________</w:t>
      </w:r>
    </w:p>
    <w:p w:rsidR="0058496A" w:rsidRDefault="0058496A" w:rsidP="0058496A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руководителе:</w:t>
      </w:r>
    </w:p>
    <w:p w:rsidR="0058496A" w:rsidRDefault="0058496A" w:rsidP="0058496A">
      <w:pPr>
        <w:pStyle w:val="a4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Ф.И.О (полностью) ___________________________________________</w:t>
      </w:r>
    </w:p>
    <w:p w:rsidR="0058496A" w:rsidRDefault="0058496A" w:rsidP="0058496A">
      <w:pPr>
        <w:pStyle w:val="a4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телефон__________________________________________</w:t>
      </w:r>
    </w:p>
    <w:p w:rsidR="0058496A" w:rsidRDefault="0058496A" w:rsidP="0058496A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Необходимое оборудование для оформления выставки</w:t>
      </w:r>
      <w:r w:rsidR="00A87F97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- продажи изделий</w:t>
      </w:r>
    </w:p>
    <w:p w:rsidR="0058496A" w:rsidRDefault="0058496A" w:rsidP="0058496A">
      <w:pPr>
        <w:pStyle w:val="a4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народных художественных промыслов,  продукции  национальной кухни</w:t>
      </w:r>
    </w:p>
    <w:p w:rsidR="0058496A" w:rsidRDefault="0058496A" w:rsidP="0058496A">
      <w:pPr>
        <w:pStyle w:val="a4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или выступления творческого коллектива и исполнителя. ___________________________________________________</w:t>
      </w:r>
      <w:r w:rsidR="00A87F97">
        <w:rPr>
          <w:rFonts w:ascii="Times New Roman" w:hAnsi="Times New Roman"/>
          <w:sz w:val="24"/>
          <w:szCs w:val="24"/>
        </w:rPr>
        <w:t>__________</w:t>
      </w:r>
    </w:p>
    <w:p w:rsidR="0058496A" w:rsidRDefault="0058496A" w:rsidP="0058496A">
      <w:pPr>
        <w:pStyle w:val="a4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</w:t>
      </w:r>
    </w:p>
    <w:p w:rsidR="0058496A" w:rsidRDefault="0058496A" w:rsidP="0058496A">
      <w:pPr>
        <w:jc w:val="both"/>
        <w:rPr>
          <w:rFonts w:ascii="Times New Roman" w:hAnsi="Times New Roman"/>
          <w:sz w:val="24"/>
          <w:szCs w:val="24"/>
        </w:rPr>
      </w:pPr>
    </w:p>
    <w:p w:rsidR="0058496A" w:rsidRDefault="0058496A" w:rsidP="0058496A"/>
    <w:p w:rsidR="00155DF5" w:rsidRDefault="00155DF5"/>
    <w:sectPr w:rsidR="00155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8E2503"/>
    <w:multiLevelType w:val="hybridMultilevel"/>
    <w:tmpl w:val="842E4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4B8"/>
    <w:rsid w:val="00155DF5"/>
    <w:rsid w:val="0039749B"/>
    <w:rsid w:val="0058496A"/>
    <w:rsid w:val="00A87F97"/>
    <w:rsid w:val="00E9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96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8496A"/>
    <w:rPr>
      <w:color w:val="0000FF" w:themeColor="hyperlink"/>
      <w:u w:val="single"/>
    </w:rPr>
  </w:style>
  <w:style w:type="paragraph" w:styleId="a4">
    <w:name w:val="No Spacing"/>
    <w:uiPriority w:val="1"/>
    <w:qFormat/>
    <w:rsid w:val="0058496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58496A"/>
  </w:style>
  <w:style w:type="table" w:styleId="a5">
    <w:name w:val="Table Grid"/>
    <w:basedOn w:val="a1"/>
    <w:uiPriority w:val="59"/>
    <w:rsid w:val="0058496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96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8496A"/>
    <w:rPr>
      <w:color w:val="0000FF" w:themeColor="hyperlink"/>
      <w:u w:val="single"/>
    </w:rPr>
  </w:style>
  <w:style w:type="paragraph" w:styleId="a4">
    <w:name w:val="No Spacing"/>
    <w:uiPriority w:val="1"/>
    <w:qFormat/>
    <w:rsid w:val="0058496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58496A"/>
  </w:style>
  <w:style w:type="table" w:styleId="a5">
    <w:name w:val="Table Grid"/>
    <w:basedOn w:val="a1"/>
    <w:uiPriority w:val="59"/>
    <w:rsid w:val="0058496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.dk@bk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r.dk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.dk@bk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879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ДкРусь</dc:creator>
  <cp:keywords/>
  <dc:description/>
  <cp:lastModifiedBy>ДкРусь</cp:lastModifiedBy>
  <cp:revision>2</cp:revision>
  <dcterms:created xsi:type="dcterms:W3CDTF">2022-09-20T00:53:00Z</dcterms:created>
  <dcterms:modified xsi:type="dcterms:W3CDTF">2022-09-20T01:22:00Z</dcterms:modified>
</cp:coreProperties>
</file>