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1D" w:rsidRPr="0046761D" w:rsidRDefault="001D561D" w:rsidP="001D561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АСТЕР - КЛАСС ПО АКТЕРСКОМУ МАСТЕРСТВУ И СЦЕНИЧЕСКОЙ РЕЧИ</w:t>
      </w:r>
    </w:p>
    <w:p w:rsidR="001D561D" w:rsidRDefault="001D561D" w:rsidP="001D561D">
      <w:pPr>
        <w:pStyle w:val="a3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Основные правила актерского мастерства</w:t>
      </w:r>
    </w:p>
    <w:p w:rsidR="0046761D" w:rsidRPr="0046761D" w:rsidRDefault="00467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Вы когда нибудь представляли себя в роли какого нибудь персонажа или актера? </w:t>
      </w:r>
      <w:bookmarkStart w:id="0" w:name="_GoBack"/>
      <w:bookmarkEnd w:id="0"/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Настоящему актеру необходимы определенные черты характера, которые надлежит активно в себе развивать. Другие же качества стоит запрятать в дальний угол и вспоминать о них крайне редко.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Рассмотрим такое качество, как любовь к себе. Казалось бы – нормальное состояние для каждого человека. Но у этого качества есть 2 стороны:</w:t>
      </w:r>
    </w:p>
    <w:p w:rsidR="001D561D" w:rsidRPr="0046761D" w:rsidRDefault="001D561D" w:rsidP="001D561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Самолюбие – заставляет каждый день развиваться и учиться, не опускать руки. Без этого качества стать знаменитым актером не сможет даже очень талантливый человек.</w:t>
      </w:r>
    </w:p>
    <w:p w:rsidR="001D561D" w:rsidRPr="0046761D" w:rsidRDefault="001D561D" w:rsidP="001D561D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Себялюбие и самолюбование – тупик для актерской карьеры. Такой человек никогда не сможет работать на зрителя, все внимание будет приковано к собственной персоне.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Хороший актер не может быть рассеянным. Он не должен отвлекаться на посторонние шумы во время игры на сцене. Ибо актерское мастерство по своей сути подразумевает постоянный контроль себя и партнера. В противном случае роль просто станет механическим представлением. А внимание позволяет не упускать важные детали во время обучения, просмотра театральных постановок, мастер-классов и тренингов. Для того чтобы научиться концентрироваться, используйте упражнения для развития внимания из сценического мастерства.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Упражнение «Давайте познакомимся»</w:t>
      </w:r>
    </w:p>
    <w:p w:rsidR="00DC3F2B" w:rsidRPr="0046761D" w:rsidRDefault="00DC3F2B" w:rsidP="001D561D">
      <w:pPr>
        <w:pStyle w:val="a3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 xml:space="preserve">Внимание, Дикция, </w:t>
      </w:r>
      <w:proofErr w:type="spellStart"/>
      <w:r w:rsidRPr="0046761D">
        <w:rPr>
          <w:b/>
          <w:bCs/>
          <w:color w:val="000000"/>
          <w:sz w:val="30"/>
          <w:szCs w:val="30"/>
        </w:rPr>
        <w:t>Раскрепощенность</w:t>
      </w:r>
      <w:proofErr w:type="spellEnd"/>
      <w:r w:rsidRPr="0046761D">
        <w:rPr>
          <w:b/>
          <w:bCs/>
          <w:color w:val="000000"/>
          <w:sz w:val="30"/>
          <w:szCs w:val="30"/>
        </w:rPr>
        <w:t>, артистичност</w:t>
      </w:r>
      <w:r w:rsidR="0046761D" w:rsidRPr="0046761D">
        <w:rPr>
          <w:b/>
          <w:bCs/>
          <w:color w:val="000000"/>
          <w:sz w:val="30"/>
          <w:szCs w:val="30"/>
        </w:rPr>
        <w:t>ь</w:t>
      </w:r>
    </w:p>
    <w:p w:rsidR="0046761D" w:rsidRPr="0046761D" w:rsidRDefault="0046761D" w:rsidP="001D561D">
      <w:pPr>
        <w:pStyle w:val="a3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 xml:space="preserve">Мы сегодня с вами </w:t>
      </w:r>
      <w:proofErr w:type="spellStart"/>
      <w:r w:rsidRPr="0046761D">
        <w:rPr>
          <w:b/>
          <w:bCs/>
          <w:color w:val="000000"/>
          <w:sz w:val="30"/>
          <w:szCs w:val="30"/>
        </w:rPr>
        <w:t>потренеруем</w:t>
      </w:r>
      <w:proofErr w:type="spellEnd"/>
      <w:r w:rsidRPr="0046761D">
        <w:rPr>
          <w:b/>
          <w:bCs/>
          <w:color w:val="000000"/>
          <w:sz w:val="30"/>
          <w:szCs w:val="30"/>
        </w:rPr>
        <w:t xml:space="preserve"> некоторые из них.</w:t>
      </w:r>
    </w:p>
    <w:p w:rsidR="0046761D" w:rsidRPr="0046761D" w:rsidRDefault="0046761D" w:rsidP="001D561D">
      <w:pPr>
        <w:pStyle w:val="a3"/>
        <w:spacing w:before="0" w:beforeAutospacing="0" w:after="0" w:afterAutospacing="0"/>
        <w:rPr>
          <w:b/>
          <w:bCs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Внимание, координацию, воображение и пластику и немного поработаем над дикцией</w:t>
      </w:r>
    </w:p>
    <w:p w:rsidR="00A127AC" w:rsidRPr="0046761D" w:rsidRDefault="00A127AC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Внимание – основа хорошего старта театральной карьеры «Дощечки»</w:t>
      </w:r>
    </w:p>
    <w:p w:rsidR="00A127AC" w:rsidRPr="0046761D" w:rsidRDefault="00A127AC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A127AC" w:rsidRPr="0046761D" w:rsidRDefault="001D561D" w:rsidP="001D561D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 xml:space="preserve">Задача </w:t>
      </w:r>
      <w:proofErr w:type="gramStart"/>
      <w:r w:rsidRPr="0046761D">
        <w:rPr>
          <w:color w:val="000000"/>
          <w:sz w:val="30"/>
          <w:szCs w:val="30"/>
        </w:rPr>
        <w:t>участников</w:t>
      </w:r>
      <w:proofErr w:type="gramEnd"/>
      <w:r w:rsidRPr="0046761D">
        <w:rPr>
          <w:color w:val="000000"/>
          <w:sz w:val="30"/>
          <w:szCs w:val="30"/>
        </w:rPr>
        <w:t xml:space="preserve"> взявшись за руки встать в круг, и передавая мяч, называть свое имя, следующий участник называет имя предыдущего и т. </w:t>
      </w:r>
      <w:r w:rsidR="00A127AC" w:rsidRPr="0046761D">
        <w:rPr>
          <w:color w:val="000000"/>
          <w:sz w:val="30"/>
          <w:szCs w:val="30"/>
        </w:rPr>
        <w:t>Д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Упражнение «Зеркало»</w:t>
      </w:r>
    </w:p>
    <w:p w:rsidR="00A127AC" w:rsidRPr="0046761D" w:rsidRDefault="001D561D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 xml:space="preserve">Оно не только развивает внимание, но и учит осознано двигаться. Один человек медленно делает какие-либо беспредметные действия. Задача второго (зеркала) – максимально точно повторять все движения, стараться их предугадать, </w:t>
      </w:r>
    </w:p>
    <w:p w:rsidR="00A127AC" w:rsidRPr="0046761D" w:rsidRDefault="00A127AC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Развитие координации</w:t>
      </w:r>
    </w:p>
    <w:p w:rsidR="00A127AC" w:rsidRPr="0046761D" w:rsidRDefault="00A127AC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Актер должен обладать хорошей координацией. Этот навык позволяет выполнять сложные упражнения на сцене, выполнять несколько движений одновременно.</w:t>
      </w:r>
    </w:p>
    <w:p w:rsidR="00A127AC" w:rsidRPr="0046761D" w:rsidRDefault="00A127AC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Упражнения на развитие координации:</w:t>
      </w:r>
    </w:p>
    <w:p w:rsidR="00A127AC" w:rsidRPr="0046761D" w:rsidRDefault="00A127AC" w:rsidP="00A127AC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Плаванье.</w:t>
      </w:r>
      <w:r w:rsidRPr="0046761D">
        <w:rPr>
          <w:color w:val="000000"/>
          <w:sz w:val="30"/>
          <w:szCs w:val="30"/>
        </w:rPr>
        <w:t> Вытянуть прямые руки параллельно полу. Одной рукой совершать круговые движения назад, другой – вперед. Двигать руками одновременно, периодически менять направление движений каждой руки.</w:t>
      </w:r>
    </w:p>
    <w:p w:rsidR="00A127AC" w:rsidRPr="0046761D" w:rsidRDefault="00A127AC" w:rsidP="00A127AC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lastRenderedPageBreak/>
        <w:t>Постучать — погладить.</w:t>
      </w:r>
      <w:r w:rsidRPr="0046761D">
        <w:rPr>
          <w:color w:val="000000"/>
          <w:sz w:val="30"/>
          <w:szCs w:val="30"/>
        </w:rPr>
        <w:t> Одну руку положить на голову и начать гладить. Другую руку поместить на живот, легко постукивать. Движения делать одновременно, не забывая менять руки.</w:t>
      </w:r>
    </w:p>
    <w:p w:rsidR="00DC3F2B" w:rsidRPr="0046761D" w:rsidRDefault="00A127AC" w:rsidP="00A127AC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Дирижер.</w:t>
      </w:r>
      <w:r w:rsidRPr="0046761D">
        <w:rPr>
          <w:color w:val="000000"/>
          <w:sz w:val="30"/>
          <w:szCs w:val="30"/>
        </w:rPr>
        <w:t xml:space="preserve"> Руки вытянуть. </w:t>
      </w:r>
      <w:r w:rsidR="00DC3F2B" w:rsidRPr="0046761D">
        <w:rPr>
          <w:color w:val="000000"/>
          <w:sz w:val="30"/>
          <w:szCs w:val="30"/>
        </w:rPr>
        <w:t xml:space="preserve">Треугольники </w:t>
      </w:r>
    </w:p>
    <w:p w:rsidR="00A127AC" w:rsidRPr="0046761D" w:rsidRDefault="00A127AC" w:rsidP="00A127AC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Ухо-нос.</w:t>
      </w:r>
      <w:r w:rsidRPr="0046761D">
        <w:rPr>
          <w:color w:val="000000"/>
          <w:sz w:val="30"/>
          <w:szCs w:val="30"/>
        </w:rPr>
        <w:t> Одной рукой берёмся за ухо, а второй за нос, руки при этом должны быть скрещены. По команде меняем положение рук.</w:t>
      </w:r>
    </w:p>
    <w:p w:rsidR="00A127AC" w:rsidRPr="0046761D" w:rsidRDefault="00A127AC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Эти упражнения первое время выполнять непросто. Но постоянная практика дает результаты. Каждое упражнение стоит повторять не менее 10 раз каждый день.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Упражнения для развития пластики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 xml:space="preserve">Если с пластикой дела обстоят не очень хорошо, можно легко исправить этот недостаток. При регулярном выполнении следующих движений дома можно </w:t>
      </w:r>
      <w:proofErr w:type="gramStart"/>
      <w:r w:rsidRPr="0046761D">
        <w:rPr>
          <w:color w:val="000000"/>
          <w:sz w:val="30"/>
          <w:szCs w:val="30"/>
        </w:rPr>
        <w:t>научиться лучше чувствовать</w:t>
      </w:r>
      <w:proofErr w:type="gramEnd"/>
      <w:r w:rsidRPr="0046761D">
        <w:rPr>
          <w:color w:val="000000"/>
          <w:sz w:val="30"/>
          <w:szCs w:val="30"/>
        </w:rPr>
        <w:t xml:space="preserve"> собственное тело, умело им управлять.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«Красим забор»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Хорошо развивает пластику кистей и рук упражнение «красим забор». Необходимо красить забор, используя кисти рук вместо кисточки.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Какие упражнения делают руки послушными:</w:t>
      </w:r>
    </w:p>
    <w:p w:rsidR="001D561D" w:rsidRPr="0046761D" w:rsidRDefault="001D561D" w:rsidP="001D561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плавные волны от одного плеча к другому;</w:t>
      </w:r>
    </w:p>
    <w:p w:rsidR="001D561D" w:rsidRPr="0046761D" w:rsidRDefault="001D561D" w:rsidP="001D561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невидимая стена – необходимо руками прикасаться к невидимой поверхности, ощупывать ее;</w:t>
      </w:r>
    </w:p>
    <w:p w:rsidR="001D561D" w:rsidRPr="0046761D" w:rsidRDefault="001D561D" w:rsidP="001D561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гребля невидимыми веслами;</w:t>
      </w:r>
    </w:p>
    <w:p w:rsidR="001D561D" w:rsidRPr="0046761D" w:rsidRDefault="001D561D" w:rsidP="001D561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выкручивание белья;</w:t>
      </w:r>
    </w:p>
    <w:p w:rsidR="001D561D" w:rsidRPr="0046761D" w:rsidRDefault="001D561D" w:rsidP="001D561D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перетягивание невидимого каната.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«Собери по частям»</w:t>
      </w:r>
      <w:r w:rsidR="00A127AC" w:rsidRPr="0046761D">
        <w:rPr>
          <w:b/>
          <w:bCs/>
          <w:color w:val="000000"/>
          <w:sz w:val="30"/>
          <w:szCs w:val="30"/>
        </w:rPr>
        <w:t xml:space="preserve"> велосипед</w:t>
      </w:r>
      <w:r w:rsidR="00DC3F2B" w:rsidRPr="0046761D">
        <w:rPr>
          <w:b/>
          <w:bCs/>
          <w:color w:val="000000"/>
          <w:sz w:val="30"/>
          <w:szCs w:val="30"/>
        </w:rPr>
        <w:t xml:space="preserve"> Колеса, Рамка Руль, Педали </w:t>
      </w:r>
      <w:proofErr w:type="spellStart"/>
      <w:r w:rsidR="00DC3F2B" w:rsidRPr="0046761D">
        <w:rPr>
          <w:b/>
          <w:bCs/>
          <w:color w:val="000000"/>
          <w:sz w:val="30"/>
          <w:szCs w:val="30"/>
        </w:rPr>
        <w:t>Седение</w:t>
      </w:r>
      <w:proofErr w:type="spellEnd"/>
      <w:r w:rsidR="00DC3F2B" w:rsidRPr="0046761D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="00DC3F2B" w:rsidRPr="0046761D">
        <w:rPr>
          <w:b/>
          <w:bCs/>
          <w:color w:val="000000"/>
          <w:sz w:val="30"/>
          <w:szCs w:val="30"/>
        </w:rPr>
        <w:t>богажник</w:t>
      </w:r>
      <w:proofErr w:type="spellEnd"/>
      <w:r w:rsidR="00DC3F2B" w:rsidRPr="0046761D">
        <w:rPr>
          <w:b/>
          <w:bCs/>
          <w:color w:val="000000"/>
          <w:sz w:val="30"/>
          <w:szCs w:val="30"/>
        </w:rPr>
        <w:t>, звонок</w:t>
      </w:r>
    </w:p>
    <w:p w:rsidR="001D561D" w:rsidRPr="0046761D" w:rsidRDefault="00A127AC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 xml:space="preserve"> </w:t>
      </w:r>
      <w:r w:rsidR="001D561D" w:rsidRPr="0046761D">
        <w:rPr>
          <w:b/>
          <w:bCs/>
          <w:color w:val="000000"/>
          <w:sz w:val="30"/>
          <w:szCs w:val="30"/>
        </w:rPr>
        <w:t>«Гладим животное»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Упражнение «гладим животное». Задача актера – погладить животное, взять его на руки, покормить, открыть и закрыть клетку. Зритель должен понимать – это пушистый заяц или скользкая, извивающаяся змея, маленькая мышка или большой слон.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Сценическая речь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Хорошая сценическая речь подразумевает не только четкое произношение и хорошую артикуляцию. Хороший актер должен уметь тихо кричать и громко шептать, одним только голосом передавать эмоции, возраст и душевное состояние героя. Актер должен еще обладать умением красиво говорить. Он должен иметь тренированное дыхание, т.к. артистам приходится на одном дыхании произносить длинные реплики.</w:t>
      </w:r>
    </w:p>
    <w:p w:rsidR="00A127AC" w:rsidRPr="0046761D" w:rsidRDefault="001D561D" w:rsidP="001D561D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 xml:space="preserve">Чтобы научиться предавать эмоции словом, необходимо какую-либо простую фразу произнести с точки зрения разных персонажей – маленькой девочки, зрелой женщины, мужчины в возрасте, знаменитого актера или политического деятеля. </w:t>
      </w:r>
    </w:p>
    <w:p w:rsidR="00A127AC" w:rsidRPr="0046761D" w:rsidRDefault="00A127AC" w:rsidP="001D561D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У МЕНЯ ОТЛИЧНОЕ НАСТРОЕНИЕ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Упражнения для развития сценической речи:</w:t>
      </w:r>
    </w:p>
    <w:p w:rsidR="001D561D" w:rsidRPr="0046761D" w:rsidRDefault="001D561D" w:rsidP="001D561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lastRenderedPageBreak/>
        <w:t>Задуваем свечи</w:t>
      </w:r>
      <w:r w:rsidRPr="0046761D">
        <w:rPr>
          <w:i/>
          <w:iCs/>
          <w:color w:val="000000"/>
          <w:sz w:val="30"/>
          <w:szCs w:val="30"/>
        </w:rPr>
        <w:t>.</w:t>
      </w:r>
      <w:r w:rsidRPr="0046761D">
        <w:rPr>
          <w:color w:val="000000"/>
          <w:sz w:val="30"/>
          <w:szCs w:val="30"/>
        </w:rPr>
        <w:t xml:space="preserve"> Набрать </w:t>
      </w:r>
      <w:proofErr w:type="gramStart"/>
      <w:r w:rsidRPr="0046761D">
        <w:rPr>
          <w:color w:val="000000"/>
          <w:sz w:val="30"/>
          <w:szCs w:val="30"/>
        </w:rPr>
        <w:t>побольше</w:t>
      </w:r>
      <w:proofErr w:type="gramEnd"/>
      <w:r w:rsidRPr="0046761D">
        <w:rPr>
          <w:color w:val="000000"/>
          <w:sz w:val="30"/>
          <w:szCs w:val="30"/>
        </w:rPr>
        <w:t xml:space="preserve"> воздуха, поочередно задуть 3 свечи. Количество свечей нужно постоянно увеличивать, задействовать при вдохе мышцы диафрагмы. Также можно увеличивать расстояние до свечей.</w:t>
      </w:r>
    </w:p>
    <w:p w:rsidR="005D1091" w:rsidRPr="0046761D" w:rsidRDefault="001D561D" w:rsidP="001D561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46761D">
        <w:rPr>
          <w:b/>
          <w:bCs/>
          <w:color w:val="000000"/>
          <w:sz w:val="30"/>
          <w:szCs w:val="30"/>
        </w:rPr>
        <w:t>Улучшаем дикцию</w:t>
      </w:r>
      <w:r w:rsidRPr="0046761D">
        <w:rPr>
          <w:i/>
          <w:iCs/>
          <w:color w:val="000000"/>
          <w:sz w:val="30"/>
          <w:szCs w:val="30"/>
        </w:rPr>
        <w:t>.</w:t>
      </w:r>
      <w:r w:rsidRPr="0046761D">
        <w:rPr>
          <w:color w:val="000000"/>
          <w:sz w:val="30"/>
          <w:szCs w:val="30"/>
        </w:rPr>
        <w:t> Невнятная речь недопустима для хорошего актера. Нужно честно определить проблемные звуки в своей речи, ежедневно произносить скороговорки, которые направлены на устранение проблемы. Заниматься надо не менее получаса 3–5 раз в день. Скороговорки учат четко говорить в быстром темпе, что крайне важно в актерской деятельности.</w:t>
      </w:r>
      <w:r w:rsidR="00A127AC" w:rsidRPr="0046761D">
        <w:rPr>
          <w:color w:val="000000"/>
          <w:sz w:val="30"/>
          <w:szCs w:val="30"/>
        </w:rPr>
        <w:t xml:space="preserve">  </w:t>
      </w:r>
    </w:p>
    <w:p w:rsidR="001D561D" w:rsidRPr="0046761D" w:rsidRDefault="00A127AC" w:rsidP="001D561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46761D">
        <w:rPr>
          <w:b/>
          <w:color w:val="000000"/>
          <w:sz w:val="30"/>
          <w:szCs w:val="30"/>
          <w:u w:val="single"/>
        </w:rPr>
        <w:t>На горе Арарат растет крупный виноград</w:t>
      </w:r>
    </w:p>
    <w:p w:rsidR="005D1091" w:rsidRPr="0046761D" w:rsidRDefault="001D561D" w:rsidP="001D561D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Интонация играет важную роль в создании правильного образа</w:t>
      </w:r>
      <w:r w:rsidRPr="0046761D">
        <w:rPr>
          <w:i/>
          <w:iCs/>
          <w:color w:val="000000"/>
          <w:sz w:val="30"/>
          <w:szCs w:val="30"/>
        </w:rPr>
        <w:t>.</w:t>
      </w:r>
      <w:r w:rsidRPr="0046761D">
        <w:rPr>
          <w:color w:val="000000"/>
          <w:sz w:val="30"/>
          <w:szCs w:val="30"/>
        </w:rPr>
        <w:t xml:space="preserve"> Для тренировки необходимо ежедневно читать вслух </w:t>
      </w:r>
    </w:p>
    <w:p w:rsidR="0046761D" w:rsidRPr="0046761D" w:rsidRDefault="001D561D" w:rsidP="005D1091">
      <w:pPr>
        <w:pStyle w:val="a3"/>
        <w:spacing w:before="0" w:beforeAutospacing="0" w:after="0" w:afterAutospacing="0"/>
        <w:rPr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Ещё одно отличное упражнение для развития лёгких.</w:t>
      </w:r>
      <w:r w:rsidRPr="0046761D">
        <w:rPr>
          <w:color w:val="000000"/>
          <w:sz w:val="30"/>
          <w:szCs w:val="30"/>
        </w:rPr>
        <w:br/>
        <w:t>Сейчас я вам предлагаю поиграть в одну такую игру, под названием</w:t>
      </w:r>
    </w:p>
    <w:p w:rsidR="001D561D" w:rsidRPr="0046761D" w:rsidRDefault="001D561D" w:rsidP="005D109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«Егорка». </w:t>
      </w:r>
      <w:r w:rsidRPr="0046761D">
        <w:rPr>
          <w:color w:val="000000"/>
          <w:sz w:val="30"/>
          <w:szCs w:val="30"/>
        </w:rPr>
        <w:t>На одном дыхании вы должны посчитать Егорок. Я проговорю первые две строчки,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i/>
          <w:iCs/>
          <w:color w:val="000000"/>
          <w:sz w:val="30"/>
          <w:szCs w:val="30"/>
        </w:rPr>
        <w:t>Как на горке, на пригорке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i/>
          <w:iCs/>
          <w:color w:val="000000"/>
          <w:sz w:val="30"/>
          <w:szCs w:val="30"/>
        </w:rPr>
        <w:t>Жили тридцать три Егорки.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i/>
          <w:iCs/>
          <w:color w:val="000000"/>
          <w:sz w:val="30"/>
          <w:szCs w:val="30"/>
        </w:rPr>
        <w:t>Раз Егорка, два Егорка и т.д.</w:t>
      </w:r>
      <w:r w:rsidR="0046761D" w:rsidRPr="0046761D">
        <w:rPr>
          <w:i/>
          <w:iCs/>
          <w:color w:val="000000"/>
          <w:sz w:val="30"/>
          <w:szCs w:val="30"/>
        </w:rPr>
        <w:t xml:space="preserve">32 </w:t>
      </w:r>
      <w:proofErr w:type="spellStart"/>
      <w:r w:rsidR="0046761D" w:rsidRPr="0046761D">
        <w:rPr>
          <w:i/>
          <w:iCs/>
          <w:color w:val="000000"/>
          <w:sz w:val="30"/>
          <w:szCs w:val="30"/>
        </w:rPr>
        <w:t>егорки</w:t>
      </w:r>
      <w:proofErr w:type="spellEnd"/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Все встали с места и по команде начали. Запоминаете, у кого на каком Егорке закончилось дыхание.</w:t>
      </w:r>
    </w:p>
    <w:p w:rsidR="00A127AC" w:rsidRPr="0046761D" w:rsidRDefault="001D561D" w:rsidP="00A127A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 xml:space="preserve">С помощью скороговорок можно эффективно тренировать дикцию (четкое произношение слов и звуков). Чтение скороговорок вырабатывает правильную артикуляцию 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b/>
          <w:bCs/>
          <w:color w:val="000000"/>
          <w:sz w:val="30"/>
          <w:szCs w:val="30"/>
        </w:rPr>
        <w:t>Рефлексия.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>Каждый участник мастер-класса дорисо</w:t>
      </w:r>
      <w:r w:rsidR="0046761D" w:rsidRPr="0046761D">
        <w:rPr>
          <w:color w:val="000000"/>
          <w:sz w:val="30"/>
          <w:szCs w:val="30"/>
        </w:rPr>
        <w:t>вывает на театральной маске свое</w:t>
      </w:r>
      <w:r w:rsidRPr="0046761D">
        <w:rPr>
          <w:color w:val="000000"/>
          <w:sz w:val="30"/>
          <w:szCs w:val="30"/>
        </w:rPr>
        <w:t xml:space="preserve"> </w:t>
      </w:r>
      <w:r w:rsidR="0046761D" w:rsidRPr="0046761D">
        <w:rPr>
          <w:color w:val="000000"/>
          <w:sz w:val="30"/>
          <w:szCs w:val="30"/>
        </w:rPr>
        <w:t>настроение</w:t>
      </w:r>
      <w:r w:rsidRPr="0046761D">
        <w:rPr>
          <w:color w:val="000000"/>
          <w:sz w:val="30"/>
          <w:szCs w:val="30"/>
        </w:rPr>
        <w:t xml:space="preserve"> </w:t>
      </w:r>
      <w:r w:rsidR="0046761D" w:rsidRPr="0046761D">
        <w:rPr>
          <w:color w:val="000000"/>
          <w:sz w:val="30"/>
          <w:szCs w:val="30"/>
        </w:rPr>
        <w:t xml:space="preserve">и примеряет </w:t>
      </w:r>
      <w:r w:rsidRPr="0046761D">
        <w:rPr>
          <w:color w:val="000000"/>
          <w:sz w:val="30"/>
          <w:szCs w:val="30"/>
        </w:rPr>
        <w:t xml:space="preserve"> её. Все встают в круг и делятся впечатлениями.</w:t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rFonts w:ascii="Arial" w:hAnsi="Arial" w:cs="Arial"/>
          <w:color w:val="000000"/>
          <w:sz w:val="30"/>
          <w:szCs w:val="30"/>
        </w:rPr>
        <w:br/>
      </w:r>
    </w:p>
    <w:p w:rsidR="001D561D" w:rsidRPr="0046761D" w:rsidRDefault="001D561D" w:rsidP="001D56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color w:val="000000"/>
          <w:sz w:val="30"/>
          <w:szCs w:val="30"/>
        </w:rPr>
        <w:t xml:space="preserve">Сегодня вы попробовали себя в роли актёров, думаю, у вас всё получилось.  «Театр – это улей. Одни пчёлы строят соты, другие собирают цвет, третьи воспитывают молодое поколение, - говорил К.С. Станиславский, - а у всех вместе получается чудесный ароматный продукт их работы – </w:t>
      </w:r>
      <w:proofErr w:type="gramStart"/>
      <w:r w:rsidRPr="0046761D">
        <w:rPr>
          <w:color w:val="000000"/>
          <w:sz w:val="30"/>
          <w:szCs w:val="30"/>
        </w:rPr>
        <w:t>мед</w:t>
      </w:r>
      <w:proofErr w:type="gramEnd"/>
      <w:r w:rsidRPr="0046761D">
        <w:rPr>
          <w:color w:val="000000"/>
          <w:sz w:val="30"/>
          <w:szCs w:val="30"/>
        </w:rPr>
        <w:t>… Но для этого нужно постоянно, изо дня в день, много, упорно, а главное дружно работать…» Всего вам доброго!</w:t>
      </w:r>
    </w:p>
    <w:p w:rsidR="00B1336D" w:rsidRPr="0046761D" w:rsidRDefault="001D561D" w:rsidP="00DC3F2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 w:rsidRPr="0046761D">
        <w:rPr>
          <w:rFonts w:ascii="Arial" w:hAnsi="Arial" w:cs="Arial"/>
          <w:color w:val="000000"/>
          <w:sz w:val="30"/>
          <w:szCs w:val="30"/>
        </w:rPr>
        <w:br/>
      </w:r>
    </w:p>
    <w:sectPr w:rsidR="00B1336D" w:rsidRPr="0046761D" w:rsidSect="0046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83F"/>
    <w:multiLevelType w:val="multilevel"/>
    <w:tmpl w:val="F138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91745"/>
    <w:multiLevelType w:val="multilevel"/>
    <w:tmpl w:val="CC1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29C"/>
    <w:multiLevelType w:val="multilevel"/>
    <w:tmpl w:val="5DF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63FE5"/>
    <w:multiLevelType w:val="multilevel"/>
    <w:tmpl w:val="DFD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95164"/>
    <w:multiLevelType w:val="multilevel"/>
    <w:tmpl w:val="82B8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24317E"/>
    <w:multiLevelType w:val="multilevel"/>
    <w:tmpl w:val="F8F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65C6B"/>
    <w:multiLevelType w:val="multilevel"/>
    <w:tmpl w:val="8034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4318C"/>
    <w:multiLevelType w:val="multilevel"/>
    <w:tmpl w:val="24D8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A45150"/>
    <w:multiLevelType w:val="multilevel"/>
    <w:tmpl w:val="82BA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E23C1"/>
    <w:multiLevelType w:val="multilevel"/>
    <w:tmpl w:val="A7C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12B89"/>
    <w:multiLevelType w:val="multilevel"/>
    <w:tmpl w:val="D4C0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D8"/>
    <w:rsid w:val="001D561D"/>
    <w:rsid w:val="002925C7"/>
    <w:rsid w:val="0046761D"/>
    <w:rsid w:val="005D1091"/>
    <w:rsid w:val="008F70D8"/>
    <w:rsid w:val="00A127AC"/>
    <w:rsid w:val="00B1336D"/>
    <w:rsid w:val="00D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6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6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6FC3-7F66-4C49-A819-EAA47891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7</cp:revision>
  <cp:lastPrinted>2018-06-20T02:18:00Z</cp:lastPrinted>
  <dcterms:created xsi:type="dcterms:W3CDTF">2018-06-08T02:07:00Z</dcterms:created>
  <dcterms:modified xsi:type="dcterms:W3CDTF">2018-06-20T02:22:00Z</dcterms:modified>
</cp:coreProperties>
</file>